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5A06EAFD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5671C094" w14:textId="53D3D324" w:rsidR="005432F5" w:rsidRDefault="005432F5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12 Biomolecules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2B816D94" w:rsidR="008E39B4" w:rsidRPr="00811F13" w:rsidRDefault="008F60B4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F6C7E37" wp14:editId="762C91A4">
                  <wp:extent cx="1438275" cy="1438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590A76D5" w:rsidR="008E39B4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017DAB3D" w14:textId="66D2A460" w:rsidR="00465EB7" w:rsidRDefault="00465EB7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10 cells</w:t>
            </w:r>
          </w:p>
          <w:p w14:paraId="6F291B68" w14:textId="1EFAAE23" w:rsidR="00465EB7" w:rsidRDefault="00465EB7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10 Organisation</w:t>
            </w:r>
          </w:p>
          <w:p w14:paraId="740FDC44" w14:textId="6F41E683" w:rsidR="00465EB7" w:rsidRPr="00465EB7" w:rsidRDefault="00465EB7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10 bioenergetics</w:t>
            </w:r>
          </w:p>
          <w:p w14:paraId="4E1C021A" w14:textId="4E3531AA" w:rsid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69BF2D2F" w14:textId="579A701A" w:rsidR="00465EB7" w:rsidRDefault="00465EB7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Concepts from this unit will need to be confidently understood for most other units in the subject. Especially:</w:t>
            </w:r>
          </w:p>
          <w:p w14:paraId="5ACB7401" w14:textId="1441F215" w:rsidR="00465EB7" w:rsidRDefault="00465EB7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Plant transport</w:t>
            </w:r>
          </w:p>
          <w:p w14:paraId="23F72774" w14:textId="796719E3" w:rsidR="00465EB7" w:rsidRDefault="00465EB7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Respiration</w:t>
            </w:r>
          </w:p>
          <w:p w14:paraId="03591A6C" w14:textId="40F0D503" w:rsidR="00465EB7" w:rsidRDefault="00465EB7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Photosynthesis</w:t>
            </w:r>
          </w:p>
          <w:p w14:paraId="7228B592" w14:textId="3A88ED6F" w:rsidR="00465EB7" w:rsidRDefault="00465EB7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Homeostasis and excretion</w:t>
            </w:r>
          </w:p>
          <w:p w14:paraId="2B9F7A34" w14:textId="184985B0" w:rsidR="00465EB7" w:rsidRDefault="00465EB7" w:rsidP="00351843">
            <w:pPr>
              <w:rPr>
                <w:rFonts w:cstheme="minorHAnsi"/>
                <w:sz w:val="24"/>
                <w:szCs w:val="24"/>
              </w:rPr>
            </w:pPr>
          </w:p>
          <w:p w14:paraId="3214A2B7" w14:textId="77777777" w:rsidR="00465EB7" w:rsidRPr="00465EB7" w:rsidRDefault="00465EB7" w:rsidP="00351843">
            <w:pPr>
              <w:rPr>
                <w:rFonts w:cstheme="minorHAnsi"/>
                <w:sz w:val="24"/>
                <w:szCs w:val="24"/>
              </w:rPr>
            </w:pP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Analyse Patterns, </w:t>
            </w:r>
            <w:proofErr w:type="gramStart"/>
            <w:r>
              <w:rPr>
                <w:rFonts w:cstheme="minorHAnsi"/>
                <w:sz w:val="20"/>
                <w:szCs w:val="24"/>
              </w:rPr>
              <w:t>Draw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0E105F5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Adhesion</w:t>
            </w:r>
          </w:p>
          <w:p w14:paraId="43AE43B9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Amylopectin</w:t>
            </w:r>
          </w:p>
          <w:p w14:paraId="0F68E122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Amylose</w:t>
            </w:r>
          </w:p>
          <w:p w14:paraId="45918F6C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Benedict’s test</w:t>
            </w:r>
            <w:r w:rsidRPr="00F14CC9">
              <w:rPr>
                <w:sz w:val="18"/>
                <w:szCs w:val="18"/>
              </w:rPr>
              <w:t xml:space="preserve"> </w:t>
            </w:r>
          </w:p>
          <w:p w14:paraId="7C37F34E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Cellulose</w:t>
            </w:r>
          </w:p>
          <w:p w14:paraId="097DE5B5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Cohesion</w:t>
            </w:r>
            <w:r w:rsidRPr="00F14C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DE219A9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Condensation</w:t>
            </w:r>
            <w:r w:rsidRPr="00F14CC9">
              <w:rPr>
                <w:sz w:val="18"/>
                <w:szCs w:val="18"/>
              </w:rPr>
              <w:t xml:space="preserve"> </w:t>
            </w:r>
          </w:p>
          <w:p w14:paraId="25FF381F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Covalent bond</w:t>
            </w:r>
            <w:r w:rsidRPr="00F14C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B18BAED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Disaccharide</w:t>
            </w:r>
          </w:p>
          <w:p w14:paraId="0EC802BF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Electron</w:t>
            </w:r>
          </w:p>
          <w:p w14:paraId="2A1E1B66" w14:textId="77777777" w:rsidR="009F2FF3" w:rsidRPr="00F14CC9" w:rsidRDefault="009F2FF3" w:rsidP="00F14CC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Emulsion test</w:t>
            </w:r>
          </w:p>
          <w:p w14:paraId="600DF2DE" w14:textId="77777777" w:rsidR="009F2FF3" w:rsidRPr="00F14CC9" w:rsidRDefault="009F2FF3" w:rsidP="00F14CC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Ester bond</w:t>
            </w:r>
          </w:p>
          <w:p w14:paraId="122B0E2F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Fructose</w:t>
            </w:r>
          </w:p>
          <w:p w14:paraId="18CBEB42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Galactose</w:t>
            </w:r>
          </w:p>
          <w:p w14:paraId="620CEFB5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Glucose</w:t>
            </w:r>
          </w:p>
          <w:p w14:paraId="2554DD74" w14:textId="77777777" w:rsidR="009F2FF3" w:rsidRPr="00F14CC9" w:rsidRDefault="009F2FF3" w:rsidP="00F14CC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Glycerol</w:t>
            </w:r>
          </w:p>
          <w:p w14:paraId="43C077CB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Glycogen</w:t>
            </w:r>
          </w:p>
          <w:p w14:paraId="49C0799E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Glycosidic bond</w:t>
            </w:r>
          </w:p>
          <w:p w14:paraId="78067830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Hexose sugar</w:t>
            </w:r>
          </w:p>
          <w:p w14:paraId="2B3DC8D1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Hydrogen bond</w:t>
            </w:r>
            <w:r w:rsidRPr="00F14C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C4DCBAB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Hydrolysis</w:t>
            </w:r>
            <w:r w:rsidRPr="00F14CC9">
              <w:rPr>
                <w:sz w:val="18"/>
                <w:szCs w:val="18"/>
              </w:rPr>
              <w:t xml:space="preserve"> </w:t>
            </w:r>
          </w:p>
          <w:p w14:paraId="4F8B65D7" w14:textId="77777777" w:rsidR="009F2FF3" w:rsidRPr="00F14CC9" w:rsidRDefault="009F2FF3" w:rsidP="00F14CC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Hydrophilic</w:t>
            </w:r>
          </w:p>
          <w:p w14:paraId="31CED9B9" w14:textId="77777777" w:rsidR="009F2FF3" w:rsidRPr="00F14CC9" w:rsidRDefault="009F2FF3" w:rsidP="00F14CC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Hydrophobic</w:t>
            </w:r>
          </w:p>
          <w:p w14:paraId="67836845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Iodine</w:t>
            </w:r>
          </w:p>
          <w:p w14:paraId="374405A5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Ion</w:t>
            </w:r>
            <w:r w:rsidRPr="00F14C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79957F8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color w:val="222222"/>
                <w:sz w:val="18"/>
                <w:szCs w:val="18"/>
                <w:highlight w:val="white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Ionic bond</w:t>
            </w:r>
          </w:p>
          <w:p w14:paraId="60D09471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color w:val="222222"/>
                <w:sz w:val="18"/>
                <w:szCs w:val="18"/>
                <w:highlight w:val="white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Isotope</w:t>
            </w:r>
            <w:r w:rsidRPr="00F14C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CDB9A9A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Lactose</w:t>
            </w:r>
          </w:p>
          <w:p w14:paraId="4FC6E0D5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Latent heat of vaporisation</w:t>
            </w:r>
            <w:r w:rsidRPr="00F14C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BAC31E2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Maltose</w:t>
            </w:r>
          </w:p>
          <w:p w14:paraId="38027129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Monomer</w:t>
            </w:r>
            <w:r w:rsidRPr="00F14CC9">
              <w:rPr>
                <w:sz w:val="18"/>
                <w:szCs w:val="18"/>
              </w:rPr>
              <w:t xml:space="preserve"> </w:t>
            </w:r>
          </w:p>
          <w:p w14:paraId="50BC055D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Monosaccharide</w:t>
            </w:r>
          </w:p>
          <w:p w14:paraId="5826A7F6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Mono-unsaturated fatty acid</w:t>
            </w:r>
            <w:r w:rsidRPr="00F14C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E0666C6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Pentose sugar</w:t>
            </w:r>
            <w:r w:rsidRPr="00F14CC9">
              <w:rPr>
                <w:sz w:val="18"/>
                <w:szCs w:val="18"/>
              </w:rPr>
              <w:t xml:space="preserve"> </w:t>
            </w:r>
          </w:p>
          <w:p w14:paraId="36A1B50A" w14:textId="77777777" w:rsidR="009F2FF3" w:rsidRPr="00F14CC9" w:rsidRDefault="009F2FF3" w:rsidP="00F14CC9">
            <w:pPr>
              <w:spacing w:before="120" w:after="12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Phosphate group</w:t>
            </w:r>
          </w:p>
          <w:p w14:paraId="74AB04D1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Phospholipid</w:t>
            </w:r>
          </w:p>
          <w:p w14:paraId="5FE4AB01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Polar molecule</w:t>
            </w:r>
          </w:p>
          <w:p w14:paraId="6281208D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Polymer</w:t>
            </w:r>
            <w:r w:rsidRPr="00F14CC9">
              <w:rPr>
                <w:sz w:val="18"/>
                <w:szCs w:val="18"/>
              </w:rPr>
              <w:t xml:space="preserve"> </w:t>
            </w:r>
          </w:p>
          <w:p w14:paraId="0ECA9D3D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Polysaccharide</w:t>
            </w:r>
          </w:p>
          <w:p w14:paraId="0DFEE2BD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Polyunsaturated fatty acid</w:t>
            </w:r>
          </w:p>
          <w:p w14:paraId="064D1B45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Saturated fatty acid</w:t>
            </w:r>
            <w:r w:rsidRPr="00F14C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258BC76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Specific heat capacity</w:t>
            </w:r>
          </w:p>
          <w:p w14:paraId="0142D71C" w14:textId="77777777" w:rsidR="009F2FF3" w:rsidRPr="00F14CC9" w:rsidRDefault="009F2FF3" w:rsidP="00F14CC9">
            <w:pPr>
              <w:rPr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Starch</w:t>
            </w:r>
          </w:p>
          <w:p w14:paraId="7C42F149" w14:textId="77777777" w:rsidR="009F2FF3" w:rsidRPr="00F14CC9" w:rsidRDefault="009F2FF3" w:rsidP="00F14CC9">
            <w:pPr>
              <w:rPr>
                <w:b/>
                <w:sz w:val="18"/>
                <w:szCs w:val="18"/>
              </w:rPr>
            </w:pPr>
            <w:r w:rsidRPr="00F14CC9">
              <w:rPr>
                <w:b/>
                <w:sz w:val="18"/>
                <w:szCs w:val="18"/>
              </w:rPr>
              <w:t>Sucrose</w:t>
            </w:r>
          </w:p>
          <w:p w14:paraId="4961DD3D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Triglyceride</w:t>
            </w:r>
            <w:r w:rsidRPr="00F14C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A71413B" w14:textId="77777777" w:rsidR="009F2FF3" w:rsidRPr="00F14CC9" w:rsidRDefault="009F2FF3" w:rsidP="00F14CC9">
            <w:pPr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14CC9">
              <w:rPr>
                <w:rFonts w:ascii="Calibri" w:eastAsia="Calibri" w:hAnsi="Calibri" w:cs="Calibri"/>
                <w:b/>
                <w:sz w:val="18"/>
                <w:szCs w:val="18"/>
              </w:rPr>
              <w:t>Unsaturated fatty acid</w:t>
            </w:r>
            <w:r w:rsidRPr="00F14CC9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  <w:p w14:paraId="49147324" w14:textId="0E462C61" w:rsidR="00F14CC9" w:rsidRPr="00F14CC9" w:rsidRDefault="00F14CC9" w:rsidP="00F14CC9">
            <w:pPr>
              <w:rPr>
                <w:b/>
              </w:rPr>
            </w:pP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0C49CC4D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994E376" w14:textId="24272388" w:rsidR="00227ECC" w:rsidRPr="0003602D" w:rsidRDefault="00CA3BE0" w:rsidP="00CA3B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3602D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Properties of water molecules</w:t>
            </w:r>
          </w:p>
          <w:p w14:paraId="449D1E22" w14:textId="2104C375" w:rsidR="00CA3BE0" w:rsidRPr="0003602D" w:rsidRDefault="00CA3BE0" w:rsidP="00CA3B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3602D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importance of condensation and hydrolysis reactions</w:t>
            </w:r>
          </w:p>
          <w:p w14:paraId="7AC53C5D" w14:textId="5FA118FC" w:rsidR="00CA3BE0" w:rsidRPr="0003602D" w:rsidRDefault="00CA3BE0" w:rsidP="00CA3B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3602D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chemical elements that make up biological molecules</w:t>
            </w:r>
          </w:p>
          <w:p w14:paraId="1AD1BFB2" w14:textId="426BD258" w:rsidR="00CA3BE0" w:rsidRPr="0003602D" w:rsidRDefault="00CA3BE0" w:rsidP="00CA3B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3602D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properties of glucose as an example of a hexose monosaccharide and the structure of ribose</w:t>
            </w:r>
          </w:p>
          <w:p w14:paraId="520B983E" w14:textId="404436E3" w:rsidR="00CA3BE0" w:rsidRPr="0003602D" w:rsidRDefault="00CA3BE0" w:rsidP="00CA3B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3602D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synthesis and breakdown of a disaccharide and polysaccharide by the formation and breakage of glycosidic bonds</w:t>
            </w:r>
          </w:p>
          <w:p w14:paraId="320AAE70" w14:textId="3209A114" w:rsidR="00CA3BE0" w:rsidRPr="00465EB7" w:rsidRDefault="0003602D" w:rsidP="00CA3B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3602D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the properties of triglyceride, phospholipid and cholesterol molecules relate to their functions in living organisms</w:t>
            </w:r>
          </w:p>
          <w:p w14:paraId="3675495E" w14:textId="577DC6A0" w:rsidR="00465EB7" w:rsidRDefault="00465EB7" w:rsidP="00465EB7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0F39BDB2" w14:textId="352F19C6" w:rsidR="00465EB7" w:rsidRDefault="00465EB7" w:rsidP="00465EB7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6AFC9F0A" w14:textId="786E21DD" w:rsidR="00465EB7" w:rsidRDefault="00465EB7" w:rsidP="00465EB7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34161665" w14:textId="4E65E4F3" w:rsidR="00465EB7" w:rsidRDefault="00465EB7" w:rsidP="00465EB7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360D2A53" w14:textId="321D8925" w:rsidR="00465EB7" w:rsidRDefault="00465EB7" w:rsidP="00465EB7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322325DC" w14:textId="77777777" w:rsidR="00465EB7" w:rsidRPr="00465EB7" w:rsidRDefault="00465EB7" w:rsidP="00465EB7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Misconceptions in this topic</w:t>
            </w:r>
          </w:p>
          <w:p w14:paraId="704CD9BE" w14:textId="6F3C4833" w:rsidR="00351843" w:rsidRPr="00811F13" w:rsidRDefault="00465EB7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Make sure the structures for carbohydrates are not confused with hierarchy of protein structure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4E33A8EF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0DA3C3CE" w14:textId="7773FAA6" w:rsidR="00D74890" w:rsidRDefault="00D74890" w:rsidP="00D74890">
            <w:r>
              <w:t>Brewing Dietetics Forensics Biochemistry Sports Science Nursing Medicine Food Science Laboratory Work Teaching Dentistry Pharmacology Biotechnology Veterinary Work Paramedical Science</w:t>
            </w: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0FB7165" w14:textId="77777777" w:rsidR="00465EB7" w:rsidRDefault="00351843" w:rsidP="00351843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10CABBB4" w14:textId="2F76F0AA" w:rsidR="00465EB7" w:rsidRPr="00465EB7" w:rsidRDefault="00465EB7" w:rsidP="00351843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>PAG 9.2 PAG 9.3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DA0DB5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6E1CD" w14:textId="77777777" w:rsidR="00DA0DB5" w:rsidRDefault="00DA0DB5" w:rsidP="00017B74">
      <w:pPr>
        <w:spacing w:after="0" w:line="240" w:lineRule="auto"/>
      </w:pPr>
      <w:r>
        <w:separator/>
      </w:r>
    </w:p>
  </w:endnote>
  <w:endnote w:type="continuationSeparator" w:id="0">
    <w:p w14:paraId="0CAFE263" w14:textId="77777777" w:rsidR="00DA0DB5" w:rsidRDefault="00DA0DB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DC32D" w14:textId="77777777" w:rsidR="00DA0DB5" w:rsidRDefault="00DA0DB5" w:rsidP="00017B74">
      <w:pPr>
        <w:spacing w:after="0" w:line="240" w:lineRule="auto"/>
      </w:pPr>
      <w:r>
        <w:separator/>
      </w:r>
    </w:p>
  </w:footnote>
  <w:footnote w:type="continuationSeparator" w:id="0">
    <w:p w14:paraId="5E6D9861" w14:textId="77777777" w:rsidR="00DA0DB5" w:rsidRDefault="00DA0DB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D20429"/>
    <w:multiLevelType w:val="hybridMultilevel"/>
    <w:tmpl w:val="8624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DE16CA"/>
    <w:multiLevelType w:val="hybridMultilevel"/>
    <w:tmpl w:val="C52A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3602D"/>
    <w:rsid w:val="0007415F"/>
    <w:rsid w:val="000952AA"/>
    <w:rsid w:val="001C5FD0"/>
    <w:rsid w:val="001E2237"/>
    <w:rsid w:val="00227ECC"/>
    <w:rsid w:val="002B0167"/>
    <w:rsid w:val="002C4994"/>
    <w:rsid w:val="0034403B"/>
    <w:rsid w:val="00351843"/>
    <w:rsid w:val="003E6B6F"/>
    <w:rsid w:val="00440E6C"/>
    <w:rsid w:val="00465EB7"/>
    <w:rsid w:val="00487E07"/>
    <w:rsid w:val="00530FB1"/>
    <w:rsid w:val="005432F5"/>
    <w:rsid w:val="005949E3"/>
    <w:rsid w:val="005F2B3F"/>
    <w:rsid w:val="005F4E99"/>
    <w:rsid w:val="007146EF"/>
    <w:rsid w:val="007556F7"/>
    <w:rsid w:val="00811F13"/>
    <w:rsid w:val="0083335D"/>
    <w:rsid w:val="00847F4E"/>
    <w:rsid w:val="00867D25"/>
    <w:rsid w:val="00870E10"/>
    <w:rsid w:val="008B1952"/>
    <w:rsid w:val="008E39B4"/>
    <w:rsid w:val="008F60B4"/>
    <w:rsid w:val="00974625"/>
    <w:rsid w:val="009A7682"/>
    <w:rsid w:val="009B5854"/>
    <w:rsid w:val="009F1971"/>
    <w:rsid w:val="009F2FF3"/>
    <w:rsid w:val="00A11EF1"/>
    <w:rsid w:val="00A23F48"/>
    <w:rsid w:val="00A314F1"/>
    <w:rsid w:val="00AC3724"/>
    <w:rsid w:val="00BA166B"/>
    <w:rsid w:val="00BA646E"/>
    <w:rsid w:val="00CA3BE0"/>
    <w:rsid w:val="00CA59AB"/>
    <w:rsid w:val="00D56F97"/>
    <w:rsid w:val="00D74890"/>
    <w:rsid w:val="00D80E22"/>
    <w:rsid w:val="00DA0DB5"/>
    <w:rsid w:val="00DB0006"/>
    <w:rsid w:val="00DC23A5"/>
    <w:rsid w:val="00DC3654"/>
    <w:rsid w:val="00E14615"/>
    <w:rsid w:val="00E5371A"/>
    <w:rsid w:val="00E75491"/>
    <w:rsid w:val="00F14CC9"/>
    <w:rsid w:val="00F41DB5"/>
    <w:rsid w:val="00F43D58"/>
    <w:rsid w:val="00F87D2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A629-43E2-4F2A-8EC1-85ACB8AB215A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12</cp:revision>
  <cp:lastPrinted>2022-05-09T09:04:00Z</cp:lastPrinted>
  <dcterms:created xsi:type="dcterms:W3CDTF">2022-06-14T10:30:00Z</dcterms:created>
  <dcterms:modified xsi:type="dcterms:W3CDTF">2022-06-28T11:17:00Z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